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B99A" w14:textId="2BFF02F7" w:rsidR="003F42A5" w:rsidRPr="005D6CCE" w:rsidRDefault="00295AA2" w:rsidP="006F48D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6D9F1" w:themeFill="text2" w:themeFillTint="33"/>
        <w:spacing w:after="1080"/>
        <w:ind w:hanging="142"/>
        <w:jc w:val="center"/>
        <w:rPr>
          <w:b/>
          <w:iCs/>
          <w:color w:val="0000FF"/>
          <w:spacing w:val="60"/>
          <w:sz w:val="28"/>
          <w:szCs w:val="28"/>
        </w:rPr>
      </w:pPr>
      <w:bookmarkStart w:id="0" w:name="_GoBack"/>
      <w:bookmarkEnd w:id="0"/>
      <w:r w:rsidRPr="005D6CCE">
        <w:rPr>
          <w:b/>
          <w:iCs/>
          <w:color w:val="0000FF"/>
          <w:spacing w:val="60"/>
          <w:sz w:val="28"/>
          <w:szCs w:val="28"/>
        </w:rPr>
        <w:t>ELENCO PRODOTTI DI</w:t>
      </w:r>
      <w:r w:rsidR="006F48DE" w:rsidRPr="005D6CCE">
        <w:rPr>
          <w:b/>
          <w:iCs/>
          <w:color w:val="0000FF"/>
          <w:spacing w:val="60"/>
          <w:sz w:val="28"/>
          <w:szCs w:val="28"/>
        </w:rPr>
        <w:t xml:space="preserve"> </w:t>
      </w:r>
      <w:r w:rsidRPr="005D6CCE">
        <w:rPr>
          <w:b/>
          <w:iCs/>
          <w:color w:val="0000FF"/>
          <w:spacing w:val="60"/>
          <w:sz w:val="28"/>
          <w:szCs w:val="28"/>
        </w:rPr>
        <w:t>PRIMA NECESSIT</w:t>
      </w:r>
      <w:r w:rsidR="006F48DE" w:rsidRPr="005D6CCE">
        <w:rPr>
          <w:b/>
          <w:iCs/>
          <w:color w:val="0000FF"/>
          <w:spacing w:val="60"/>
          <w:sz w:val="28"/>
          <w:szCs w:val="28"/>
        </w:rPr>
        <w:t>À</w:t>
      </w:r>
    </w:p>
    <w:p w14:paraId="45DD7CF9" w14:textId="77777777" w:rsidR="003F42A5" w:rsidRPr="006F48DE" w:rsidRDefault="00E84491" w:rsidP="006F48DE">
      <w:pPr>
        <w:pStyle w:val="Titolo1"/>
        <w:spacing w:after="480"/>
        <w:ind w:left="476"/>
        <w:jc w:val="left"/>
        <w:rPr>
          <w:spacing w:val="20"/>
        </w:rPr>
      </w:pPr>
      <w:r w:rsidRPr="006F48DE">
        <w:rPr>
          <w:rFonts w:ascii="Symbol" w:hAnsi="Symbol"/>
          <w:b w:val="0"/>
          <w:spacing w:val="20"/>
        </w:rPr>
        <w:t></w:t>
      </w:r>
      <w:r w:rsidRPr="006F48DE">
        <w:rPr>
          <w:rFonts w:ascii="Times New Roman" w:hAnsi="Times New Roman"/>
          <w:b w:val="0"/>
          <w:spacing w:val="20"/>
        </w:rPr>
        <w:t xml:space="preserve"> </w:t>
      </w:r>
      <w:proofErr w:type="spellStart"/>
      <w:r w:rsidRPr="006F48DE">
        <w:rPr>
          <w:spacing w:val="20"/>
        </w:rPr>
        <w:t>Ipotesi</w:t>
      </w:r>
      <w:proofErr w:type="spellEnd"/>
      <w:r w:rsidRPr="006F48DE">
        <w:rPr>
          <w:spacing w:val="20"/>
        </w:rPr>
        <w:t xml:space="preserve"> </w:t>
      </w:r>
      <w:proofErr w:type="spellStart"/>
      <w:r w:rsidRPr="006F48DE">
        <w:rPr>
          <w:spacing w:val="20"/>
        </w:rPr>
        <w:t>prodotti</w:t>
      </w:r>
      <w:proofErr w:type="spellEnd"/>
      <w:r w:rsidRPr="006F48DE">
        <w:rPr>
          <w:spacing w:val="20"/>
        </w:rPr>
        <w:t xml:space="preserve"> di prima </w:t>
      </w:r>
      <w:proofErr w:type="spellStart"/>
      <w:r w:rsidRPr="006F48DE">
        <w:rPr>
          <w:spacing w:val="20"/>
        </w:rPr>
        <w:t>necessità</w:t>
      </w:r>
      <w:proofErr w:type="spellEnd"/>
    </w:p>
    <w:p w14:paraId="5D102822" w14:textId="2006D9C8" w:rsidR="003F42A5" w:rsidRPr="004F107A" w:rsidRDefault="00E84491" w:rsidP="006F48DE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ind w:left="834" w:hanging="363"/>
        <w:rPr>
          <w:spacing w:val="10"/>
          <w:sz w:val="24"/>
        </w:rPr>
      </w:pPr>
      <w:r w:rsidRPr="004F107A">
        <w:rPr>
          <w:spacing w:val="10"/>
          <w:sz w:val="24"/>
        </w:rPr>
        <w:t>Pasta</w:t>
      </w:r>
    </w:p>
    <w:p w14:paraId="41DD9537" w14:textId="1F0FBE2A" w:rsidR="008523CF" w:rsidRPr="004F107A" w:rsidRDefault="008523CF" w:rsidP="006F48DE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ind w:left="834" w:hanging="363"/>
        <w:rPr>
          <w:spacing w:val="10"/>
          <w:sz w:val="24"/>
        </w:rPr>
      </w:pPr>
      <w:r w:rsidRPr="004F107A">
        <w:rPr>
          <w:spacing w:val="10"/>
          <w:sz w:val="24"/>
        </w:rPr>
        <w:t>Pane</w:t>
      </w:r>
    </w:p>
    <w:p w14:paraId="4FE09A1C" w14:textId="77777777" w:rsidR="003F42A5" w:rsidRPr="004F107A" w:rsidRDefault="00E84491" w:rsidP="006F48DE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ind w:left="834" w:hanging="363"/>
        <w:rPr>
          <w:spacing w:val="10"/>
          <w:sz w:val="24"/>
        </w:rPr>
      </w:pPr>
      <w:proofErr w:type="spellStart"/>
      <w:r w:rsidRPr="004F107A">
        <w:rPr>
          <w:spacing w:val="10"/>
          <w:sz w:val="24"/>
        </w:rPr>
        <w:t>Riso</w:t>
      </w:r>
      <w:proofErr w:type="spellEnd"/>
    </w:p>
    <w:p w14:paraId="76850460" w14:textId="1C9F5F3C" w:rsidR="003F42A5" w:rsidRPr="004F107A" w:rsidRDefault="00E84491" w:rsidP="006F48DE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ind w:left="834" w:hanging="363"/>
        <w:rPr>
          <w:spacing w:val="10"/>
          <w:sz w:val="24"/>
        </w:rPr>
      </w:pPr>
      <w:r w:rsidRPr="004F107A">
        <w:rPr>
          <w:spacing w:val="10"/>
          <w:sz w:val="24"/>
        </w:rPr>
        <w:t>Latte</w:t>
      </w:r>
      <w:r w:rsidR="008523CF" w:rsidRPr="004F107A">
        <w:rPr>
          <w:spacing w:val="10"/>
          <w:sz w:val="24"/>
        </w:rPr>
        <w:t xml:space="preserve"> e </w:t>
      </w:r>
      <w:proofErr w:type="spellStart"/>
      <w:r w:rsidR="008523CF" w:rsidRPr="004F107A">
        <w:rPr>
          <w:spacing w:val="10"/>
          <w:sz w:val="24"/>
        </w:rPr>
        <w:t>Formaggi</w:t>
      </w:r>
      <w:proofErr w:type="spellEnd"/>
    </w:p>
    <w:p w14:paraId="15F94BD7" w14:textId="674646A5" w:rsidR="009605D7" w:rsidRDefault="009605D7" w:rsidP="006F48DE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ind w:left="834" w:hanging="363"/>
        <w:rPr>
          <w:spacing w:val="10"/>
          <w:sz w:val="24"/>
        </w:rPr>
      </w:pPr>
      <w:proofErr w:type="spellStart"/>
      <w:r>
        <w:rPr>
          <w:spacing w:val="10"/>
          <w:sz w:val="24"/>
        </w:rPr>
        <w:t>Uova</w:t>
      </w:r>
      <w:proofErr w:type="spellEnd"/>
    </w:p>
    <w:p w14:paraId="44665D03" w14:textId="64E9ED7E" w:rsidR="003F42A5" w:rsidRPr="004F107A" w:rsidRDefault="00E84491" w:rsidP="006F48DE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ind w:left="834" w:hanging="363"/>
        <w:rPr>
          <w:spacing w:val="10"/>
          <w:sz w:val="24"/>
        </w:rPr>
      </w:pPr>
      <w:r w:rsidRPr="004F107A">
        <w:rPr>
          <w:spacing w:val="10"/>
          <w:sz w:val="24"/>
        </w:rPr>
        <w:t>Olio</w:t>
      </w:r>
    </w:p>
    <w:p w14:paraId="10A8D068" w14:textId="77777777" w:rsidR="003F42A5" w:rsidRPr="004F107A" w:rsidRDefault="00E84491" w:rsidP="006F48DE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ind w:left="834" w:hanging="363"/>
        <w:rPr>
          <w:spacing w:val="10"/>
          <w:sz w:val="24"/>
        </w:rPr>
      </w:pPr>
      <w:proofErr w:type="spellStart"/>
      <w:r w:rsidRPr="004F107A">
        <w:rPr>
          <w:spacing w:val="10"/>
          <w:sz w:val="24"/>
        </w:rPr>
        <w:t>Frutta</w:t>
      </w:r>
      <w:proofErr w:type="spellEnd"/>
      <w:r w:rsidRPr="004F107A">
        <w:rPr>
          <w:spacing w:val="10"/>
          <w:sz w:val="24"/>
        </w:rPr>
        <w:t xml:space="preserve"> e </w:t>
      </w:r>
      <w:proofErr w:type="spellStart"/>
      <w:r w:rsidRPr="004F107A">
        <w:rPr>
          <w:spacing w:val="10"/>
          <w:sz w:val="24"/>
        </w:rPr>
        <w:t>verdura</w:t>
      </w:r>
      <w:proofErr w:type="spellEnd"/>
    </w:p>
    <w:p w14:paraId="549EACD4" w14:textId="77777777" w:rsidR="009605D7" w:rsidRDefault="009605D7" w:rsidP="009605D7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ind w:left="834" w:hanging="363"/>
        <w:rPr>
          <w:spacing w:val="10"/>
          <w:sz w:val="24"/>
        </w:rPr>
      </w:pPr>
      <w:proofErr w:type="spellStart"/>
      <w:r>
        <w:rPr>
          <w:spacing w:val="10"/>
          <w:sz w:val="24"/>
        </w:rPr>
        <w:t>Caffè</w:t>
      </w:r>
      <w:proofErr w:type="spellEnd"/>
    </w:p>
    <w:p w14:paraId="374FD908" w14:textId="77777777" w:rsidR="003F42A5" w:rsidRPr="004F107A" w:rsidRDefault="00E84491" w:rsidP="006F48DE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ind w:left="834" w:hanging="363"/>
        <w:rPr>
          <w:spacing w:val="10"/>
          <w:sz w:val="24"/>
        </w:rPr>
      </w:pPr>
      <w:proofErr w:type="spellStart"/>
      <w:r w:rsidRPr="004F107A">
        <w:rPr>
          <w:spacing w:val="10"/>
          <w:sz w:val="24"/>
        </w:rPr>
        <w:t>Prodotti</w:t>
      </w:r>
      <w:proofErr w:type="spellEnd"/>
      <w:r w:rsidRPr="004F107A">
        <w:rPr>
          <w:spacing w:val="10"/>
          <w:sz w:val="24"/>
        </w:rPr>
        <w:t xml:space="preserve"> in </w:t>
      </w:r>
      <w:proofErr w:type="spellStart"/>
      <w:r w:rsidRPr="004F107A">
        <w:rPr>
          <w:spacing w:val="10"/>
          <w:sz w:val="24"/>
        </w:rPr>
        <w:t>scatola</w:t>
      </w:r>
      <w:proofErr w:type="spellEnd"/>
      <w:r w:rsidRPr="004F107A">
        <w:rPr>
          <w:spacing w:val="10"/>
          <w:sz w:val="24"/>
        </w:rPr>
        <w:t xml:space="preserve"> (</w:t>
      </w:r>
      <w:proofErr w:type="spellStart"/>
      <w:r w:rsidRPr="004F107A">
        <w:rPr>
          <w:spacing w:val="10"/>
          <w:sz w:val="24"/>
        </w:rPr>
        <w:t>quali</w:t>
      </w:r>
      <w:proofErr w:type="spellEnd"/>
      <w:r w:rsidRPr="004F107A">
        <w:rPr>
          <w:spacing w:val="10"/>
          <w:sz w:val="24"/>
        </w:rPr>
        <w:t xml:space="preserve"> </w:t>
      </w:r>
      <w:proofErr w:type="spellStart"/>
      <w:r w:rsidRPr="004F107A">
        <w:rPr>
          <w:spacing w:val="10"/>
          <w:sz w:val="24"/>
        </w:rPr>
        <w:t>legumi</w:t>
      </w:r>
      <w:proofErr w:type="spellEnd"/>
      <w:r w:rsidRPr="004F107A">
        <w:rPr>
          <w:spacing w:val="10"/>
          <w:sz w:val="24"/>
        </w:rPr>
        <w:t xml:space="preserve">, </w:t>
      </w:r>
      <w:proofErr w:type="spellStart"/>
      <w:r w:rsidRPr="004F107A">
        <w:rPr>
          <w:spacing w:val="10"/>
          <w:sz w:val="24"/>
        </w:rPr>
        <w:t>tonno</w:t>
      </w:r>
      <w:proofErr w:type="spellEnd"/>
      <w:r w:rsidRPr="004F107A">
        <w:rPr>
          <w:spacing w:val="10"/>
          <w:sz w:val="24"/>
        </w:rPr>
        <w:t xml:space="preserve">, carne, </w:t>
      </w:r>
      <w:proofErr w:type="spellStart"/>
      <w:r w:rsidRPr="004F107A">
        <w:rPr>
          <w:spacing w:val="10"/>
          <w:sz w:val="24"/>
        </w:rPr>
        <w:t>mais</w:t>
      </w:r>
      <w:proofErr w:type="spellEnd"/>
      <w:r w:rsidRPr="004F107A">
        <w:rPr>
          <w:spacing w:val="10"/>
          <w:sz w:val="24"/>
        </w:rPr>
        <w:t xml:space="preserve">, </w:t>
      </w:r>
      <w:proofErr w:type="spellStart"/>
      <w:r w:rsidRPr="004F107A">
        <w:rPr>
          <w:spacing w:val="10"/>
          <w:sz w:val="24"/>
        </w:rPr>
        <w:t>ecc</w:t>
      </w:r>
      <w:proofErr w:type="spellEnd"/>
      <w:r w:rsidRPr="004F107A">
        <w:rPr>
          <w:spacing w:val="10"/>
          <w:sz w:val="24"/>
        </w:rPr>
        <w:t>.)</w:t>
      </w:r>
    </w:p>
    <w:p w14:paraId="0D45EB0A" w14:textId="77777777" w:rsidR="003F42A5" w:rsidRPr="004F107A" w:rsidRDefault="00E84491" w:rsidP="006F48DE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ind w:left="834" w:hanging="363"/>
        <w:rPr>
          <w:spacing w:val="10"/>
          <w:sz w:val="24"/>
        </w:rPr>
      </w:pPr>
      <w:r w:rsidRPr="004F107A">
        <w:rPr>
          <w:spacing w:val="10"/>
          <w:sz w:val="24"/>
        </w:rPr>
        <w:t xml:space="preserve">Passata e </w:t>
      </w:r>
      <w:proofErr w:type="spellStart"/>
      <w:r w:rsidRPr="004F107A">
        <w:rPr>
          <w:spacing w:val="10"/>
          <w:sz w:val="24"/>
        </w:rPr>
        <w:t>polpa</w:t>
      </w:r>
      <w:proofErr w:type="spellEnd"/>
      <w:r w:rsidRPr="004F107A">
        <w:rPr>
          <w:spacing w:val="10"/>
          <w:sz w:val="24"/>
        </w:rPr>
        <w:t xml:space="preserve"> di pomodoro</w:t>
      </w:r>
    </w:p>
    <w:p w14:paraId="4E569E06" w14:textId="77777777" w:rsidR="003F42A5" w:rsidRPr="004F107A" w:rsidRDefault="00E84491" w:rsidP="006F48DE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ind w:left="834" w:hanging="363"/>
        <w:rPr>
          <w:spacing w:val="10"/>
          <w:sz w:val="24"/>
        </w:rPr>
      </w:pPr>
      <w:proofErr w:type="spellStart"/>
      <w:r w:rsidRPr="004F107A">
        <w:rPr>
          <w:spacing w:val="10"/>
          <w:sz w:val="24"/>
        </w:rPr>
        <w:t>Zucchero</w:t>
      </w:r>
      <w:proofErr w:type="spellEnd"/>
    </w:p>
    <w:p w14:paraId="6BF91947" w14:textId="77777777" w:rsidR="003F42A5" w:rsidRPr="004F107A" w:rsidRDefault="00E84491" w:rsidP="006F48DE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ind w:left="834" w:hanging="363"/>
        <w:rPr>
          <w:spacing w:val="10"/>
          <w:sz w:val="24"/>
        </w:rPr>
      </w:pPr>
      <w:r w:rsidRPr="004F107A">
        <w:rPr>
          <w:spacing w:val="10"/>
          <w:sz w:val="24"/>
        </w:rPr>
        <w:t>Sale</w:t>
      </w:r>
    </w:p>
    <w:p w14:paraId="4E4BB579" w14:textId="77777777" w:rsidR="003F42A5" w:rsidRPr="004F107A" w:rsidRDefault="00E84491" w:rsidP="006F48DE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ind w:left="834" w:hanging="363"/>
        <w:rPr>
          <w:spacing w:val="10"/>
          <w:sz w:val="24"/>
        </w:rPr>
      </w:pPr>
      <w:r w:rsidRPr="004F107A">
        <w:rPr>
          <w:spacing w:val="10"/>
          <w:sz w:val="24"/>
        </w:rPr>
        <w:t xml:space="preserve">Carne e </w:t>
      </w:r>
      <w:proofErr w:type="spellStart"/>
      <w:r w:rsidRPr="004F107A">
        <w:rPr>
          <w:spacing w:val="10"/>
          <w:sz w:val="24"/>
        </w:rPr>
        <w:t>pesce</w:t>
      </w:r>
      <w:proofErr w:type="spellEnd"/>
    </w:p>
    <w:p w14:paraId="497DC663" w14:textId="77777777" w:rsidR="003F42A5" w:rsidRPr="004F107A" w:rsidRDefault="00E84491" w:rsidP="006F48DE">
      <w:pPr>
        <w:pStyle w:val="Paragrafoelenco"/>
        <w:numPr>
          <w:ilvl w:val="0"/>
          <w:numId w:val="1"/>
        </w:numPr>
        <w:tabs>
          <w:tab w:val="left" w:pos="834"/>
        </w:tabs>
        <w:spacing w:before="120" w:line="278" w:lineRule="auto"/>
        <w:ind w:left="834" w:right="112" w:hanging="363"/>
        <w:rPr>
          <w:spacing w:val="10"/>
          <w:sz w:val="24"/>
        </w:rPr>
      </w:pPr>
      <w:proofErr w:type="spellStart"/>
      <w:r w:rsidRPr="004F107A">
        <w:rPr>
          <w:spacing w:val="10"/>
          <w:sz w:val="24"/>
        </w:rPr>
        <w:t>Prodotti</w:t>
      </w:r>
      <w:proofErr w:type="spellEnd"/>
      <w:r w:rsidRPr="004F107A">
        <w:rPr>
          <w:spacing w:val="10"/>
          <w:sz w:val="24"/>
        </w:rPr>
        <w:t xml:space="preserve"> </w:t>
      </w:r>
      <w:proofErr w:type="spellStart"/>
      <w:r w:rsidRPr="004F107A">
        <w:rPr>
          <w:spacing w:val="10"/>
          <w:sz w:val="24"/>
        </w:rPr>
        <w:t>alimentari</w:t>
      </w:r>
      <w:proofErr w:type="spellEnd"/>
      <w:r w:rsidRPr="004F107A">
        <w:rPr>
          <w:spacing w:val="10"/>
          <w:sz w:val="24"/>
        </w:rPr>
        <w:t xml:space="preserve"> e per </w:t>
      </w:r>
      <w:proofErr w:type="spellStart"/>
      <w:r w:rsidRPr="004F107A">
        <w:rPr>
          <w:spacing w:val="10"/>
          <w:sz w:val="24"/>
        </w:rPr>
        <w:t>l’igiene</w:t>
      </w:r>
      <w:proofErr w:type="spellEnd"/>
      <w:r w:rsidRPr="004F107A">
        <w:rPr>
          <w:spacing w:val="10"/>
          <w:sz w:val="24"/>
        </w:rPr>
        <w:t xml:space="preserve"> per </w:t>
      </w:r>
      <w:proofErr w:type="spellStart"/>
      <w:r w:rsidRPr="004F107A">
        <w:rPr>
          <w:spacing w:val="10"/>
          <w:sz w:val="24"/>
        </w:rPr>
        <w:t>l’infanzia</w:t>
      </w:r>
      <w:proofErr w:type="spellEnd"/>
      <w:r w:rsidRPr="004F107A">
        <w:rPr>
          <w:spacing w:val="10"/>
          <w:sz w:val="24"/>
        </w:rPr>
        <w:t xml:space="preserve"> (</w:t>
      </w:r>
      <w:proofErr w:type="spellStart"/>
      <w:r w:rsidRPr="004F107A">
        <w:rPr>
          <w:spacing w:val="10"/>
          <w:sz w:val="24"/>
        </w:rPr>
        <w:t>omogeneizzati</w:t>
      </w:r>
      <w:proofErr w:type="spellEnd"/>
      <w:r w:rsidRPr="004F107A">
        <w:rPr>
          <w:spacing w:val="10"/>
          <w:sz w:val="24"/>
        </w:rPr>
        <w:t xml:space="preserve">, biscotti, latte, </w:t>
      </w:r>
      <w:proofErr w:type="spellStart"/>
      <w:r w:rsidRPr="004F107A">
        <w:rPr>
          <w:spacing w:val="10"/>
          <w:sz w:val="24"/>
        </w:rPr>
        <w:t>pannolini</w:t>
      </w:r>
      <w:proofErr w:type="spellEnd"/>
      <w:r w:rsidRPr="004F107A">
        <w:rPr>
          <w:spacing w:val="10"/>
          <w:sz w:val="24"/>
        </w:rPr>
        <w:t xml:space="preserve">, </w:t>
      </w:r>
      <w:proofErr w:type="spellStart"/>
      <w:r w:rsidRPr="004F107A">
        <w:rPr>
          <w:spacing w:val="10"/>
          <w:sz w:val="24"/>
        </w:rPr>
        <w:t>ecc</w:t>
      </w:r>
      <w:proofErr w:type="spellEnd"/>
      <w:r w:rsidRPr="004F107A">
        <w:rPr>
          <w:spacing w:val="10"/>
          <w:sz w:val="24"/>
        </w:rPr>
        <w:t>.)</w:t>
      </w:r>
    </w:p>
    <w:sectPr w:rsidR="003F42A5" w:rsidRPr="004F107A" w:rsidSect="006F48DE">
      <w:headerReference w:type="default" r:id="rId7"/>
      <w:footerReference w:type="default" r:id="rId8"/>
      <w:pgSz w:w="11910" w:h="16850"/>
      <w:pgMar w:top="2767" w:right="1020" w:bottom="1120" w:left="1020" w:header="851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D3A4B" w14:textId="77777777" w:rsidR="00A37913" w:rsidRDefault="00A37913">
      <w:r>
        <w:separator/>
      </w:r>
    </w:p>
  </w:endnote>
  <w:endnote w:type="continuationSeparator" w:id="0">
    <w:p w14:paraId="73764818" w14:textId="77777777" w:rsidR="00A37913" w:rsidRDefault="00A3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5EF3" w14:textId="2DCAF6E1" w:rsidR="003F42A5" w:rsidRPr="00544BE8" w:rsidRDefault="003F42A5">
    <w:pPr>
      <w:pStyle w:val="Corpotesto"/>
      <w:spacing w:line="14" w:lineRule="auto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09D46" w14:textId="77777777" w:rsidR="00A37913" w:rsidRDefault="00A37913">
      <w:r>
        <w:separator/>
      </w:r>
    </w:p>
  </w:footnote>
  <w:footnote w:type="continuationSeparator" w:id="0">
    <w:p w14:paraId="63F80CC3" w14:textId="77777777" w:rsidR="00A37913" w:rsidRDefault="00A3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AA3E" w14:textId="78D35B17" w:rsidR="00C627D6" w:rsidRPr="006F48DE" w:rsidRDefault="00C627D6">
    <w:pPr>
      <w:pStyle w:val="Intestazione"/>
      <w:rPr>
        <w:spacing w:val="10"/>
        <w:w w:val="90"/>
      </w:rPr>
    </w:pPr>
    <w:proofErr w:type="spellStart"/>
    <w:r w:rsidRPr="006F48DE">
      <w:rPr>
        <w:spacing w:val="10"/>
        <w:w w:val="90"/>
      </w:rPr>
      <w:t>Allegato</w:t>
    </w:r>
    <w:proofErr w:type="spellEnd"/>
    <w:r w:rsidRPr="006F48DE">
      <w:rPr>
        <w:spacing w:val="10"/>
        <w:w w:val="90"/>
      </w:rPr>
      <w:t xml:space="preserve"> al </w:t>
    </w:r>
    <w:proofErr w:type="spellStart"/>
    <w:r w:rsidRPr="006F48DE">
      <w:rPr>
        <w:spacing w:val="10"/>
        <w:w w:val="90"/>
      </w:rPr>
      <w:t>Disciplinare</w:t>
    </w:r>
    <w:proofErr w:type="spellEnd"/>
    <w:r w:rsidRPr="006F48DE">
      <w:rPr>
        <w:spacing w:val="10"/>
        <w:w w:val="90"/>
      </w:rPr>
      <w:t xml:space="preserve"> per la </w:t>
    </w:r>
    <w:proofErr w:type="spellStart"/>
    <w:r w:rsidRPr="006F48DE">
      <w:rPr>
        <w:spacing w:val="10"/>
        <w:w w:val="90"/>
      </w:rPr>
      <w:t>concessione</w:t>
    </w:r>
    <w:proofErr w:type="spellEnd"/>
    <w:r w:rsidRPr="006F48DE">
      <w:rPr>
        <w:spacing w:val="10"/>
        <w:w w:val="90"/>
      </w:rPr>
      <w:t xml:space="preserve"> del </w:t>
    </w:r>
    <w:proofErr w:type="spellStart"/>
    <w:r w:rsidRPr="006F48DE">
      <w:rPr>
        <w:spacing w:val="10"/>
        <w:w w:val="90"/>
      </w:rPr>
      <w:t>Buono</w:t>
    </w:r>
    <w:proofErr w:type="spellEnd"/>
    <w:r w:rsidRPr="006F48DE">
      <w:rPr>
        <w:spacing w:val="10"/>
        <w:w w:val="90"/>
      </w:rPr>
      <w:t xml:space="preserve"> </w:t>
    </w:r>
    <w:proofErr w:type="spellStart"/>
    <w:r w:rsidRPr="006F48DE">
      <w:rPr>
        <w:spacing w:val="10"/>
        <w:w w:val="90"/>
      </w:rPr>
      <w:t>Spesa</w:t>
    </w:r>
    <w:proofErr w:type="spellEnd"/>
    <w:r w:rsidRPr="006F48DE">
      <w:rPr>
        <w:spacing w:val="10"/>
        <w:w w:val="90"/>
      </w:rPr>
      <w:t xml:space="preserve"> – </w:t>
    </w:r>
    <w:proofErr w:type="spellStart"/>
    <w:r w:rsidRPr="006F48DE">
      <w:rPr>
        <w:spacing w:val="10"/>
        <w:w w:val="90"/>
      </w:rPr>
      <w:t>O</w:t>
    </w:r>
    <w:r w:rsidR="00E6339A" w:rsidRPr="006F48DE">
      <w:rPr>
        <w:spacing w:val="10"/>
        <w:w w:val="90"/>
      </w:rPr>
      <w:t>.</w:t>
    </w:r>
    <w:r w:rsidRPr="006F48DE">
      <w:rPr>
        <w:spacing w:val="10"/>
        <w:w w:val="90"/>
      </w:rPr>
      <w:t>C</w:t>
    </w:r>
    <w:r w:rsidR="00E6339A" w:rsidRPr="006F48DE">
      <w:rPr>
        <w:spacing w:val="10"/>
        <w:w w:val="90"/>
      </w:rPr>
      <w:t>.</w:t>
    </w:r>
    <w:r w:rsidRPr="006F48DE">
      <w:rPr>
        <w:spacing w:val="10"/>
        <w:w w:val="90"/>
      </w:rPr>
      <w:t>D</w:t>
    </w:r>
    <w:r w:rsidR="00E6339A" w:rsidRPr="006F48DE">
      <w:rPr>
        <w:spacing w:val="10"/>
        <w:w w:val="90"/>
      </w:rPr>
      <w:t>.</w:t>
    </w:r>
    <w:r w:rsidRPr="006F48DE">
      <w:rPr>
        <w:spacing w:val="10"/>
        <w:w w:val="90"/>
      </w:rPr>
      <w:t>P</w:t>
    </w:r>
    <w:r w:rsidR="00E6339A" w:rsidRPr="006F48DE">
      <w:rPr>
        <w:spacing w:val="10"/>
        <w:w w:val="90"/>
      </w:rPr>
      <w:t>.</w:t>
    </w:r>
    <w:r w:rsidRPr="006F48DE">
      <w:rPr>
        <w:spacing w:val="10"/>
        <w:w w:val="90"/>
      </w:rPr>
      <w:t>C</w:t>
    </w:r>
    <w:r w:rsidR="00E6339A" w:rsidRPr="006F48DE">
      <w:rPr>
        <w:spacing w:val="10"/>
        <w:w w:val="90"/>
      </w:rPr>
      <w:t>.</w:t>
    </w:r>
    <w:r w:rsidRPr="006F48DE">
      <w:rPr>
        <w:spacing w:val="10"/>
        <w:w w:val="90"/>
      </w:rPr>
      <w:t>n</w:t>
    </w:r>
    <w:proofErr w:type="spellEnd"/>
    <w:r w:rsidRPr="006F48DE">
      <w:rPr>
        <w:spacing w:val="10"/>
        <w:w w:val="90"/>
      </w:rPr>
      <w:t>. 658 del 29.03.2020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131F3"/>
    <w:multiLevelType w:val="hybridMultilevel"/>
    <w:tmpl w:val="DAA6A8F4"/>
    <w:lvl w:ilvl="0" w:tplc="355673A4">
      <w:numFmt w:val="bullet"/>
      <w:lvlText w:val="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25AFE0C">
      <w:numFmt w:val="bullet"/>
      <w:lvlText w:val=""/>
      <w:lvlJc w:val="left"/>
      <w:pPr>
        <w:ind w:left="1113" w:hanging="28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122BFAC">
      <w:numFmt w:val="bullet"/>
      <w:lvlText w:val="•"/>
      <w:lvlJc w:val="left"/>
      <w:pPr>
        <w:ind w:left="2092" w:hanging="285"/>
      </w:pPr>
      <w:rPr>
        <w:rFonts w:hint="default"/>
        <w:lang w:val="en-US" w:eastAsia="en-US" w:bidi="en-US"/>
      </w:rPr>
    </w:lvl>
    <w:lvl w:ilvl="3" w:tplc="D88AB43C">
      <w:numFmt w:val="bullet"/>
      <w:lvlText w:val="•"/>
      <w:lvlJc w:val="left"/>
      <w:pPr>
        <w:ind w:left="3064" w:hanging="285"/>
      </w:pPr>
      <w:rPr>
        <w:rFonts w:hint="default"/>
        <w:lang w:val="en-US" w:eastAsia="en-US" w:bidi="en-US"/>
      </w:rPr>
    </w:lvl>
    <w:lvl w:ilvl="4" w:tplc="033431EC">
      <w:numFmt w:val="bullet"/>
      <w:lvlText w:val="•"/>
      <w:lvlJc w:val="left"/>
      <w:pPr>
        <w:ind w:left="4036" w:hanging="285"/>
      </w:pPr>
      <w:rPr>
        <w:rFonts w:hint="default"/>
        <w:lang w:val="en-US" w:eastAsia="en-US" w:bidi="en-US"/>
      </w:rPr>
    </w:lvl>
    <w:lvl w:ilvl="5" w:tplc="992214C6">
      <w:numFmt w:val="bullet"/>
      <w:lvlText w:val="•"/>
      <w:lvlJc w:val="left"/>
      <w:pPr>
        <w:ind w:left="5008" w:hanging="285"/>
      </w:pPr>
      <w:rPr>
        <w:rFonts w:hint="default"/>
        <w:lang w:val="en-US" w:eastAsia="en-US" w:bidi="en-US"/>
      </w:rPr>
    </w:lvl>
    <w:lvl w:ilvl="6" w:tplc="74BEFEEE">
      <w:numFmt w:val="bullet"/>
      <w:lvlText w:val="•"/>
      <w:lvlJc w:val="left"/>
      <w:pPr>
        <w:ind w:left="5981" w:hanging="285"/>
      </w:pPr>
      <w:rPr>
        <w:rFonts w:hint="default"/>
        <w:lang w:val="en-US" w:eastAsia="en-US" w:bidi="en-US"/>
      </w:rPr>
    </w:lvl>
    <w:lvl w:ilvl="7" w:tplc="A14665F8">
      <w:numFmt w:val="bullet"/>
      <w:lvlText w:val="•"/>
      <w:lvlJc w:val="left"/>
      <w:pPr>
        <w:ind w:left="6953" w:hanging="285"/>
      </w:pPr>
      <w:rPr>
        <w:rFonts w:hint="default"/>
        <w:lang w:val="en-US" w:eastAsia="en-US" w:bidi="en-US"/>
      </w:rPr>
    </w:lvl>
    <w:lvl w:ilvl="8" w:tplc="7710FE4A">
      <w:numFmt w:val="bullet"/>
      <w:lvlText w:val="•"/>
      <w:lvlJc w:val="left"/>
      <w:pPr>
        <w:ind w:left="7925" w:hanging="285"/>
      </w:pPr>
      <w:rPr>
        <w:rFonts w:hint="default"/>
        <w:lang w:val="en-US" w:eastAsia="en-US" w:bidi="en-US"/>
      </w:rPr>
    </w:lvl>
  </w:abstractNum>
  <w:abstractNum w:abstractNumId="1" w15:restartNumberingAfterBreak="0">
    <w:nsid w:val="73A679F6"/>
    <w:multiLevelType w:val="hybridMultilevel"/>
    <w:tmpl w:val="51547EFC"/>
    <w:lvl w:ilvl="0" w:tplc="034A88B6">
      <w:start w:val="1"/>
      <w:numFmt w:val="decimal"/>
      <w:lvlText w:val="%1)"/>
      <w:lvlJc w:val="left"/>
      <w:pPr>
        <w:ind w:left="403" w:hanging="28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43AA4522">
      <w:start w:val="1"/>
      <w:numFmt w:val="lowerLetter"/>
      <w:lvlText w:val="%2)"/>
      <w:lvlJc w:val="left"/>
      <w:pPr>
        <w:ind w:left="838" w:hanging="36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2" w:tplc="91145296">
      <w:numFmt w:val="bullet"/>
      <w:lvlText w:val=""/>
      <w:lvlJc w:val="left"/>
      <w:pPr>
        <w:ind w:left="1113" w:hanging="28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A606BBE8">
      <w:numFmt w:val="bullet"/>
      <w:lvlText w:val="•"/>
      <w:lvlJc w:val="left"/>
      <w:pPr>
        <w:ind w:left="2213" w:hanging="285"/>
      </w:pPr>
      <w:rPr>
        <w:rFonts w:hint="default"/>
        <w:lang w:val="en-US" w:eastAsia="en-US" w:bidi="en-US"/>
      </w:rPr>
    </w:lvl>
    <w:lvl w:ilvl="4" w:tplc="6D3ABF4C">
      <w:numFmt w:val="bullet"/>
      <w:lvlText w:val="•"/>
      <w:lvlJc w:val="left"/>
      <w:pPr>
        <w:ind w:left="3307" w:hanging="285"/>
      </w:pPr>
      <w:rPr>
        <w:rFonts w:hint="default"/>
        <w:lang w:val="en-US" w:eastAsia="en-US" w:bidi="en-US"/>
      </w:rPr>
    </w:lvl>
    <w:lvl w:ilvl="5" w:tplc="39C46306">
      <w:numFmt w:val="bullet"/>
      <w:lvlText w:val="•"/>
      <w:lvlJc w:val="left"/>
      <w:pPr>
        <w:ind w:left="4401" w:hanging="285"/>
      </w:pPr>
      <w:rPr>
        <w:rFonts w:hint="default"/>
        <w:lang w:val="en-US" w:eastAsia="en-US" w:bidi="en-US"/>
      </w:rPr>
    </w:lvl>
    <w:lvl w:ilvl="6" w:tplc="4568F4BE">
      <w:numFmt w:val="bullet"/>
      <w:lvlText w:val="•"/>
      <w:lvlJc w:val="left"/>
      <w:pPr>
        <w:ind w:left="5495" w:hanging="285"/>
      </w:pPr>
      <w:rPr>
        <w:rFonts w:hint="default"/>
        <w:lang w:val="en-US" w:eastAsia="en-US" w:bidi="en-US"/>
      </w:rPr>
    </w:lvl>
    <w:lvl w:ilvl="7" w:tplc="A6C0A35E">
      <w:numFmt w:val="bullet"/>
      <w:lvlText w:val="•"/>
      <w:lvlJc w:val="left"/>
      <w:pPr>
        <w:ind w:left="6588" w:hanging="285"/>
      </w:pPr>
      <w:rPr>
        <w:rFonts w:hint="default"/>
        <w:lang w:val="en-US" w:eastAsia="en-US" w:bidi="en-US"/>
      </w:rPr>
    </w:lvl>
    <w:lvl w:ilvl="8" w:tplc="E6A264EC">
      <w:numFmt w:val="bullet"/>
      <w:lvlText w:val="•"/>
      <w:lvlJc w:val="left"/>
      <w:pPr>
        <w:ind w:left="7682" w:hanging="28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A5"/>
    <w:rsid w:val="00012E0E"/>
    <w:rsid w:val="00285129"/>
    <w:rsid w:val="00295AA2"/>
    <w:rsid w:val="003C7A7C"/>
    <w:rsid w:val="003F42A5"/>
    <w:rsid w:val="004D6573"/>
    <w:rsid w:val="004F107A"/>
    <w:rsid w:val="00544BE8"/>
    <w:rsid w:val="005C5524"/>
    <w:rsid w:val="005D6CCE"/>
    <w:rsid w:val="00696D27"/>
    <w:rsid w:val="006F48DE"/>
    <w:rsid w:val="008523CF"/>
    <w:rsid w:val="008923E7"/>
    <w:rsid w:val="0093156B"/>
    <w:rsid w:val="009605D7"/>
    <w:rsid w:val="00A37913"/>
    <w:rsid w:val="00C627D6"/>
    <w:rsid w:val="00D052DF"/>
    <w:rsid w:val="00D240BC"/>
    <w:rsid w:val="00E6339A"/>
    <w:rsid w:val="00E8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CB5FDE"/>
  <w15:docId w15:val="{C0D28EBC-E739-45B9-A044-5F60F89E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bidi="en-US"/>
    </w:rPr>
  </w:style>
  <w:style w:type="paragraph" w:styleId="Titolo1">
    <w:name w:val="heading 1"/>
    <w:basedOn w:val="Normale"/>
    <w:uiPriority w:val="9"/>
    <w:qFormat/>
    <w:pPr>
      <w:ind w:left="478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hanging="36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62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7D6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C62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7D6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CONSOLI</dc:creator>
  <cp:lastModifiedBy>Anag2</cp:lastModifiedBy>
  <cp:revision>2</cp:revision>
  <cp:lastPrinted>2020-03-31T14:11:00Z</cp:lastPrinted>
  <dcterms:created xsi:type="dcterms:W3CDTF">2020-04-01T11:30:00Z</dcterms:created>
  <dcterms:modified xsi:type="dcterms:W3CDTF">2020-04-01T11:30:00Z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2020-03-31T00:00:00Z</vt:filetime>
  </property>
</Properties>
</file>